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5DD06" w14:textId="77777777" w:rsidR="00F10868" w:rsidRDefault="00F10868">
      <w:pPr>
        <w:spacing w:line="720" w:lineRule="auto"/>
        <w:jc w:val="center"/>
        <w:rPr>
          <w:b/>
          <w:sz w:val="48"/>
          <w:szCs w:val="48"/>
        </w:rPr>
      </w:pPr>
    </w:p>
    <w:p w14:paraId="677D27F6" w14:textId="77777777" w:rsidR="00F10868" w:rsidRDefault="00EC6783">
      <w:pPr>
        <w:spacing w:line="720" w:lineRule="auto"/>
        <w:jc w:val="center"/>
        <w:rPr>
          <w:b/>
          <w:sz w:val="48"/>
          <w:szCs w:val="48"/>
        </w:rPr>
      </w:pPr>
      <w:r>
        <w:rPr>
          <w:rFonts w:hint="eastAsia"/>
          <w:b/>
          <w:noProof/>
          <w:sz w:val="48"/>
          <w:szCs w:val="48"/>
        </w:rPr>
        <w:drawing>
          <wp:inline distT="0" distB="0" distL="114935" distR="114935" wp14:anchorId="246D3A75" wp14:editId="0D686DC1">
            <wp:extent cx="1952625" cy="735965"/>
            <wp:effectExtent l="0" t="0" r="0" b="0"/>
            <wp:docPr id="1" name="图片 1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30114" w14:textId="77777777" w:rsidR="00F10868" w:rsidRDefault="00EC6783">
      <w:pPr>
        <w:spacing w:line="72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实验室建设项目申报书</w:t>
      </w:r>
    </w:p>
    <w:p w14:paraId="21FD27A5" w14:textId="77777777" w:rsidR="00F10868" w:rsidRDefault="00F10868">
      <w:pPr>
        <w:ind w:firstLineChars="200" w:firstLine="420"/>
        <w:jc w:val="center"/>
      </w:pPr>
    </w:p>
    <w:p w14:paraId="07E6B472" w14:textId="77777777" w:rsidR="00F10868" w:rsidRDefault="00F10868">
      <w:pPr>
        <w:ind w:firstLineChars="200" w:firstLine="420"/>
        <w:jc w:val="center"/>
      </w:pPr>
    </w:p>
    <w:p w14:paraId="38A5222D" w14:textId="77777777" w:rsidR="00F10868" w:rsidRDefault="00F10868">
      <w:pPr>
        <w:ind w:firstLineChars="200" w:firstLine="420"/>
        <w:jc w:val="center"/>
      </w:pPr>
    </w:p>
    <w:p w14:paraId="321CEAFF" w14:textId="77777777" w:rsidR="00F10868" w:rsidRDefault="00F10868">
      <w:pPr>
        <w:ind w:firstLineChars="200" w:firstLine="420"/>
        <w:jc w:val="center"/>
      </w:pPr>
    </w:p>
    <w:p w14:paraId="1A6FF987" w14:textId="77777777" w:rsidR="00F10868" w:rsidRDefault="00F10868">
      <w:pPr>
        <w:ind w:firstLineChars="200" w:firstLine="420"/>
        <w:jc w:val="center"/>
      </w:pPr>
    </w:p>
    <w:p w14:paraId="54C46F0F" w14:textId="77777777" w:rsidR="00F10868" w:rsidRDefault="00F10868">
      <w:pPr>
        <w:ind w:firstLineChars="200" w:firstLine="420"/>
        <w:jc w:val="center"/>
      </w:pPr>
    </w:p>
    <w:p w14:paraId="0EE56313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项目名称：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</w:t>
      </w:r>
    </w:p>
    <w:p w14:paraId="11169477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项目类别：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</w:t>
      </w:r>
    </w:p>
    <w:p w14:paraId="2A4A546D" w14:textId="77777777" w:rsidR="00F10868" w:rsidRDefault="00EC6783">
      <w:pPr>
        <w:spacing w:line="68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       </w:t>
      </w:r>
      <w:r>
        <w:rPr>
          <w:rFonts w:hint="eastAsia"/>
          <w:b/>
          <w:bCs/>
          <w:sz w:val="32"/>
          <w:szCs w:val="32"/>
        </w:rPr>
        <w:t>申报单位（公章）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</w:t>
      </w:r>
    </w:p>
    <w:p w14:paraId="0095A01C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单位负责人（签字）：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</w:t>
      </w:r>
    </w:p>
    <w:p w14:paraId="072C02BB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项目负责人（签字）：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</w:t>
      </w:r>
    </w:p>
    <w:p w14:paraId="3E716806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填表时间：</w:t>
      </w:r>
      <w:r>
        <w:rPr>
          <w:rFonts w:hint="eastAsia"/>
          <w:b/>
          <w:bCs/>
          <w:sz w:val="30"/>
          <w:u w:val="single"/>
        </w:rPr>
        <w:t xml:space="preserve">                         </w:t>
      </w:r>
    </w:p>
    <w:p w14:paraId="1FB073FA" w14:textId="77777777" w:rsidR="00F10868" w:rsidRDefault="00F10868">
      <w:pPr>
        <w:spacing w:line="680" w:lineRule="exact"/>
        <w:jc w:val="center"/>
        <w:rPr>
          <w:b/>
          <w:bCs/>
          <w:sz w:val="30"/>
        </w:rPr>
      </w:pPr>
    </w:p>
    <w:p w14:paraId="4F5E0C0B" w14:textId="77777777" w:rsidR="00F10868" w:rsidRDefault="00F10868">
      <w:pPr>
        <w:ind w:left="225"/>
        <w:jc w:val="center"/>
        <w:rPr>
          <w:b/>
          <w:sz w:val="28"/>
          <w:szCs w:val="28"/>
        </w:rPr>
      </w:pPr>
    </w:p>
    <w:p w14:paraId="6600F41C" w14:textId="77777777" w:rsidR="00F10868" w:rsidRDefault="00F10868">
      <w:pPr>
        <w:ind w:left="225"/>
        <w:jc w:val="center"/>
        <w:rPr>
          <w:b/>
          <w:sz w:val="28"/>
          <w:szCs w:val="28"/>
        </w:rPr>
      </w:pPr>
    </w:p>
    <w:p w14:paraId="4DA1C883" w14:textId="77777777" w:rsidR="00F10868" w:rsidRDefault="00F10868">
      <w:pPr>
        <w:ind w:left="225"/>
        <w:jc w:val="center"/>
        <w:rPr>
          <w:b/>
          <w:sz w:val="28"/>
          <w:szCs w:val="28"/>
        </w:rPr>
      </w:pPr>
    </w:p>
    <w:p w14:paraId="52962A79" w14:textId="51262BC3" w:rsidR="00F10868" w:rsidRDefault="00F66FA5">
      <w:pPr>
        <w:ind w:left="225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实验室建设与设备管理处</w:t>
      </w:r>
      <w:r w:rsidR="00EC6783">
        <w:rPr>
          <w:rFonts w:hint="eastAsia"/>
          <w:b/>
          <w:sz w:val="28"/>
          <w:szCs w:val="28"/>
        </w:rPr>
        <w:t>制</w:t>
      </w:r>
    </w:p>
    <w:p w14:paraId="65E83879" w14:textId="77777777" w:rsidR="00F10868" w:rsidRDefault="00EC6783">
      <w:pPr>
        <w:widowControl/>
        <w:jc w:val="left"/>
        <w:rPr>
          <w:kern w:val="0"/>
          <w:sz w:val="24"/>
        </w:rPr>
      </w:pPr>
      <w:r>
        <w:rPr>
          <w:kern w:val="0"/>
          <w:sz w:val="24"/>
        </w:rPr>
        <w:br w:type="page"/>
      </w:r>
    </w:p>
    <w:p w14:paraId="18CB75F7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/>
          <w:b/>
          <w:bCs/>
          <w:kern w:val="0"/>
          <w:sz w:val="28"/>
          <w:szCs w:val="28"/>
        </w:rPr>
        <w:lastRenderedPageBreak/>
        <w:t>一、项目现状</w:t>
      </w:r>
    </w:p>
    <w:p w14:paraId="50794FCF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（一）现有的基础条件</w:t>
      </w:r>
    </w:p>
    <w:p w14:paraId="58F79230" w14:textId="3512D155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院系实验室到国资处查找学校对应的硬件设施资源（给出学校已有的具体的设备名称，规格型号）。</w:t>
      </w:r>
    </w:p>
    <w:p w14:paraId="2CB01B0C" w14:textId="77777777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7B0A6C81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（二）现有水平与状况</w:t>
      </w:r>
    </w:p>
    <w:p w14:paraId="59F18633" w14:textId="7075BDF8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21B63DC0" w14:textId="77777777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676BC5D1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（三）目前存在的问题或短板</w:t>
      </w:r>
    </w:p>
    <w:p w14:paraId="2C90BF50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写清楚目前可以完成的教学科研实验或科研项目内容，分析不能满足需求的原因，防止重复建设。</w:t>
      </w:r>
    </w:p>
    <w:p w14:paraId="4808387A" w14:textId="77777777" w:rsidR="00F10868" w:rsidRDefault="00F10868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</w:p>
    <w:p w14:paraId="7E6B870B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 w:hint="eastAsia"/>
          <w:b/>
          <w:bCs/>
          <w:spacing w:val="15"/>
          <w:kern w:val="0"/>
          <w:sz w:val="24"/>
        </w:rPr>
        <w:t>（四）未来发展方向</w:t>
      </w:r>
    </w:p>
    <w:p w14:paraId="7E28B252" w14:textId="77777777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7A4DE168" w14:textId="77777777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18CD4919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/>
          <w:b/>
          <w:bCs/>
          <w:kern w:val="0"/>
          <w:sz w:val="28"/>
          <w:szCs w:val="28"/>
        </w:rPr>
        <w:t>二、总体目标</w:t>
      </w:r>
    </w:p>
    <w:p w14:paraId="1679F05E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1</w:t>
      </w:r>
      <w:r>
        <w:rPr>
          <w:rFonts w:cs="宋体"/>
          <w:b/>
          <w:bCs/>
          <w:spacing w:val="15"/>
          <w:kern w:val="0"/>
          <w:sz w:val="24"/>
        </w:rPr>
        <w:t>）总体建设目标</w:t>
      </w:r>
    </w:p>
    <w:p w14:paraId="5F070709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说明项目建设要实现的总体目标，围绕教育教学改革、高层次人才引进、学科建设及科学研究等不同建设类型，确定项目所应达到的建设目标，项目建成后要解决什题或取得什么成效，注意应紧密结合项目编写，不宜过大、过高、过空。</w:t>
      </w:r>
    </w:p>
    <w:p w14:paraId="2BA5C9A6" w14:textId="77777777" w:rsidR="00F10868" w:rsidRDefault="00F10868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</w:p>
    <w:p w14:paraId="1235B5EE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2</w:t>
      </w:r>
      <w:r>
        <w:rPr>
          <w:rFonts w:cs="宋体"/>
          <w:b/>
          <w:bCs/>
          <w:spacing w:val="15"/>
          <w:kern w:val="0"/>
          <w:sz w:val="24"/>
        </w:rPr>
        <w:t>）项目建设的意义</w:t>
      </w:r>
    </w:p>
    <w:p w14:paraId="31913006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包括项目建设的必要性分析。宏观上从国家、省、学校等的视角、微观上从学科、专业、团队等的视角说明项目建设的意义，总体应符合国家、省以及学校教育发展战略要求。</w:t>
      </w:r>
    </w:p>
    <w:p w14:paraId="29EC1160" w14:textId="77777777" w:rsidR="00F10868" w:rsidRDefault="00F10868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</w:p>
    <w:p w14:paraId="60635662" w14:textId="77777777" w:rsidR="00F10868" w:rsidRDefault="00F10868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</w:p>
    <w:p w14:paraId="5DF5C484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3</w:t>
      </w:r>
      <w:r>
        <w:rPr>
          <w:rFonts w:cs="宋体"/>
          <w:b/>
          <w:bCs/>
          <w:spacing w:val="15"/>
          <w:kern w:val="0"/>
          <w:sz w:val="24"/>
        </w:rPr>
        <w:t>）立项依据及可行性分析</w:t>
      </w:r>
    </w:p>
    <w:p w14:paraId="3880F0C4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lastRenderedPageBreak/>
        <w:t>主要说明建设内容与学校、院系发展规划匹配的情况等，并立足单位实际，从技术、组织等方面分析项目可行性。</w:t>
      </w:r>
    </w:p>
    <w:p w14:paraId="45A16FDC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三、建设内容</w:t>
      </w:r>
    </w:p>
    <w:p w14:paraId="5D4D30E6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主要阐述清楚项目的主要建设内容，包含哪些主要设备，哪些平台，主要功能和作用（项目能完成的教学大纲中的实验教学内容）。</w:t>
      </w:r>
    </w:p>
    <w:p w14:paraId="7559C98F" w14:textId="77777777" w:rsidR="00F10868" w:rsidRDefault="00F10868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</w:p>
    <w:p w14:paraId="10966345" w14:textId="77777777" w:rsidR="00F10868" w:rsidRDefault="00F10868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</w:p>
    <w:p w14:paraId="746B0C54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spacing w:val="15"/>
          <w:kern w:val="0"/>
          <w:szCs w:val="21"/>
        </w:rPr>
      </w:pPr>
      <w:r>
        <w:rPr>
          <w:rFonts w:cs="宋体" w:hint="eastAsia"/>
          <w:b/>
          <w:bCs/>
          <w:kern w:val="0"/>
          <w:sz w:val="28"/>
          <w:szCs w:val="28"/>
        </w:rPr>
        <w:t>四</w:t>
      </w:r>
      <w:r>
        <w:rPr>
          <w:rFonts w:cs="宋体"/>
          <w:b/>
          <w:bCs/>
          <w:kern w:val="0"/>
          <w:sz w:val="28"/>
          <w:szCs w:val="28"/>
        </w:rPr>
        <w:t>、资金预算及主要用途</w:t>
      </w:r>
    </w:p>
    <w:p w14:paraId="49C4F08B" w14:textId="77777777" w:rsidR="00F10868" w:rsidRDefault="00EC6783">
      <w:pPr>
        <w:widowControl/>
        <w:shd w:val="clear" w:color="auto" w:fill="FFFFFF"/>
        <w:spacing w:line="440" w:lineRule="exact"/>
        <w:jc w:val="center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1</w:t>
      </w:r>
      <w:r>
        <w:rPr>
          <w:rFonts w:cs="宋体"/>
          <w:b/>
          <w:bCs/>
          <w:spacing w:val="15"/>
          <w:kern w:val="0"/>
          <w:sz w:val="24"/>
        </w:rPr>
        <w:t>）项目预算明细表</w:t>
      </w:r>
    </w:p>
    <w:tbl>
      <w:tblPr>
        <w:tblW w:w="8907" w:type="dxa"/>
        <w:tblInd w:w="91" w:type="dxa"/>
        <w:tblLook w:val="04A0" w:firstRow="1" w:lastRow="0" w:firstColumn="1" w:lastColumn="0" w:noHBand="0" w:noVBand="1"/>
      </w:tblPr>
      <w:tblGrid>
        <w:gridCol w:w="530"/>
        <w:gridCol w:w="1135"/>
        <w:gridCol w:w="1377"/>
        <w:gridCol w:w="824"/>
        <w:gridCol w:w="969"/>
        <w:gridCol w:w="992"/>
        <w:gridCol w:w="992"/>
        <w:gridCol w:w="1276"/>
        <w:gridCol w:w="812"/>
      </w:tblGrid>
      <w:tr w:rsidR="00F10868" w14:paraId="3421BA54" w14:textId="77777777">
        <w:trPr>
          <w:trHeight w:val="679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F26B" w14:textId="77777777" w:rsidR="00F10868" w:rsidRDefault="00EC6783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B841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设备名称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/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支出项目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7718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型号规格／支出用途概述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B99F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E3CC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FD8C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参考价格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(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万元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C809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是否教学教研仪器设备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FBD9" w14:textId="77777777" w:rsidR="00F10868" w:rsidRDefault="00EC6783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是否进口设备</w:t>
            </w:r>
          </w:p>
        </w:tc>
      </w:tr>
      <w:tr w:rsidR="00F10868" w14:paraId="0449F4CE" w14:textId="77777777">
        <w:trPr>
          <w:trHeight w:val="447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0428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2BA0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2B4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43E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08D9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5403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单价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AF24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总价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A675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C10D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</w:tr>
      <w:tr w:rsidR="00F10868" w14:paraId="53676E47" w14:textId="77777777">
        <w:trPr>
          <w:trHeight w:val="627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3796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4A88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49D4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1EC3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E306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4242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B917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7C65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9351E" w14:textId="77777777" w:rsidR="00F10868" w:rsidRDefault="00F1086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F10868" w14:paraId="7E59B624" w14:textId="77777777">
        <w:trPr>
          <w:trHeight w:val="632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8458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EE25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FAE7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3441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6E45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1094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CA7F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D9D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E1B4" w14:textId="77777777" w:rsidR="00F10868" w:rsidRDefault="00F1086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F10868" w14:paraId="435935DB" w14:textId="77777777">
        <w:trPr>
          <w:trHeight w:val="524"/>
        </w:trPr>
        <w:tc>
          <w:tcPr>
            <w:tcW w:w="3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AD77BE" w14:textId="77777777" w:rsidR="00F10868" w:rsidRDefault="00EC6783"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数量总计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86D1" w14:textId="77777777" w:rsidR="00F10868" w:rsidRDefault="00F10868"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F51D" w14:textId="77777777" w:rsidR="00F10868" w:rsidRDefault="00EC6783">
            <w:pPr>
              <w:widowControl/>
              <w:ind w:leftChars="-51" w:left="-107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金额总计</w:t>
            </w:r>
          </w:p>
        </w:tc>
        <w:tc>
          <w:tcPr>
            <w:tcW w:w="3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36AD" w14:textId="77777777" w:rsidR="00F10868" w:rsidRDefault="00F10868"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</w:tbl>
    <w:p w14:paraId="5073F670" w14:textId="77777777" w:rsidR="00F10868" w:rsidRDefault="00EC6783">
      <w:pPr>
        <w:widowControl/>
        <w:shd w:val="clear" w:color="auto" w:fill="FFFFFF"/>
        <w:jc w:val="left"/>
        <w:rPr>
          <w:rFonts w:cs="宋体"/>
          <w:b/>
          <w:spacing w:val="15"/>
          <w:kern w:val="0"/>
          <w:szCs w:val="21"/>
        </w:rPr>
      </w:pPr>
      <w:r>
        <w:rPr>
          <w:rFonts w:cs="宋体" w:hint="eastAsia"/>
          <w:b/>
          <w:spacing w:val="15"/>
          <w:kern w:val="0"/>
          <w:szCs w:val="21"/>
        </w:rPr>
        <w:t>注：</w:t>
      </w:r>
    </w:p>
    <w:p w14:paraId="0BC20566" w14:textId="77777777" w:rsidR="00F10868" w:rsidRDefault="00EC6783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  <w:r>
        <w:rPr>
          <w:rFonts w:cs="宋体" w:hint="eastAsia"/>
          <w:spacing w:val="15"/>
          <w:kern w:val="0"/>
          <w:szCs w:val="21"/>
        </w:rPr>
        <w:t>1.</w:t>
      </w:r>
      <w:r>
        <w:rPr>
          <w:rFonts w:cs="宋体" w:hint="eastAsia"/>
          <w:spacing w:val="15"/>
          <w:kern w:val="0"/>
          <w:szCs w:val="21"/>
        </w:rPr>
        <w:t>服务类的资金预算自行设计表格，要写清楚服务条目，及预期完成效果（交付物及其规格）、价格等。</w:t>
      </w:r>
    </w:p>
    <w:p w14:paraId="2D55E44F" w14:textId="77777777" w:rsidR="00F10868" w:rsidRDefault="00EC6783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  <w:r>
        <w:rPr>
          <w:rFonts w:cs="宋体" w:hint="eastAsia"/>
          <w:spacing w:val="15"/>
          <w:kern w:val="0"/>
          <w:szCs w:val="21"/>
        </w:rPr>
        <w:t>2.</w:t>
      </w:r>
      <w:r>
        <w:rPr>
          <w:rFonts w:cs="宋体" w:hint="eastAsia"/>
          <w:spacing w:val="15"/>
          <w:kern w:val="0"/>
          <w:szCs w:val="21"/>
        </w:rPr>
        <w:t>项目预算明细表中的内容要切实可行，避免论证时提供虚假、编造、夸大等不实内容博取专家同情，一经查实，取消本项目申报。</w:t>
      </w:r>
    </w:p>
    <w:p w14:paraId="532484C3" w14:textId="41BD1F3C" w:rsidR="00F10868" w:rsidRDefault="00EC6783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  <w:r>
        <w:rPr>
          <w:rFonts w:cs="宋体" w:hint="eastAsia"/>
          <w:spacing w:val="15"/>
          <w:kern w:val="0"/>
          <w:szCs w:val="21"/>
        </w:rPr>
        <w:t>3</w:t>
      </w:r>
      <w:r>
        <w:rPr>
          <w:rFonts w:cs="宋体" w:hint="eastAsia"/>
          <w:spacing w:val="15"/>
          <w:kern w:val="0"/>
          <w:szCs w:val="21"/>
        </w:rPr>
        <w:t>．申报书中有单台（套）价值</w:t>
      </w:r>
      <w:r>
        <w:rPr>
          <w:rFonts w:cs="宋体" w:hint="eastAsia"/>
          <w:spacing w:val="15"/>
          <w:kern w:val="0"/>
          <w:szCs w:val="21"/>
        </w:rPr>
        <w:t>10</w:t>
      </w:r>
      <w:r>
        <w:rPr>
          <w:rFonts w:cs="宋体" w:hint="eastAsia"/>
          <w:spacing w:val="15"/>
          <w:kern w:val="0"/>
          <w:szCs w:val="21"/>
        </w:rPr>
        <w:t>万元以上的通用仪器设备与单台（套）价值</w:t>
      </w:r>
      <w:r>
        <w:rPr>
          <w:rFonts w:cs="宋体" w:hint="eastAsia"/>
          <w:spacing w:val="15"/>
          <w:kern w:val="0"/>
          <w:szCs w:val="21"/>
        </w:rPr>
        <w:t>5</w:t>
      </w:r>
      <w:r>
        <w:rPr>
          <w:rFonts w:cs="宋体" w:hint="eastAsia"/>
          <w:spacing w:val="15"/>
          <w:kern w:val="0"/>
          <w:szCs w:val="21"/>
        </w:rPr>
        <w:t>万元以上的特有或专用仪器设备，每台大型仪器设备需</w:t>
      </w:r>
      <w:r w:rsidR="00DE63DB">
        <w:rPr>
          <w:rFonts w:cs="宋体" w:hint="eastAsia"/>
          <w:spacing w:val="15"/>
          <w:kern w:val="0"/>
          <w:szCs w:val="21"/>
        </w:rPr>
        <w:t>要</w:t>
      </w:r>
      <w:r w:rsidR="00AC780E">
        <w:rPr>
          <w:rFonts w:cs="宋体" w:hint="eastAsia"/>
          <w:spacing w:val="15"/>
          <w:kern w:val="0"/>
          <w:szCs w:val="21"/>
        </w:rPr>
        <w:t>填写</w:t>
      </w:r>
      <w:r>
        <w:rPr>
          <w:rFonts w:cs="宋体" w:hint="eastAsia"/>
          <w:spacing w:val="15"/>
          <w:kern w:val="0"/>
          <w:szCs w:val="21"/>
        </w:rPr>
        <w:t>《黄淮学院大型仪器设备购置可行性论证报告》。</w:t>
      </w:r>
    </w:p>
    <w:p w14:paraId="3B06136B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/>
          <w:b/>
          <w:bCs/>
          <w:kern w:val="0"/>
          <w:sz w:val="28"/>
          <w:szCs w:val="28"/>
        </w:rPr>
        <w:t>五、项目实施组织及进度安排</w:t>
      </w:r>
    </w:p>
    <w:tbl>
      <w:tblPr>
        <w:tblW w:w="8946" w:type="dxa"/>
        <w:tblInd w:w="91" w:type="dxa"/>
        <w:tblLook w:val="04A0" w:firstRow="1" w:lastRow="0" w:firstColumn="1" w:lastColumn="0" w:noHBand="0" w:noVBand="1"/>
      </w:tblPr>
      <w:tblGrid>
        <w:gridCol w:w="640"/>
        <w:gridCol w:w="1720"/>
        <w:gridCol w:w="4400"/>
        <w:gridCol w:w="2186"/>
      </w:tblGrid>
      <w:tr w:rsidR="00F10868" w14:paraId="294AC414" w14:textId="77777777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BCE5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92E7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cs="宋体" w:hint="eastAsia"/>
                <w:b/>
                <w:bCs/>
                <w:kern w:val="0"/>
                <w:sz w:val="22"/>
                <w:szCs w:val="22"/>
              </w:rPr>
              <w:t>项目任务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8F8C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cs="宋体" w:hint="eastAsia"/>
                <w:b/>
                <w:bCs/>
                <w:kern w:val="0"/>
                <w:sz w:val="22"/>
                <w:szCs w:val="22"/>
              </w:rPr>
              <w:t>任务阶段目标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1A95B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cs="宋体" w:hint="eastAsia"/>
                <w:b/>
                <w:bCs/>
                <w:kern w:val="0"/>
                <w:sz w:val="22"/>
                <w:szCs w:val="22"/>
              </w:rPr>
              <w:t>计划完成年月</w:t>
            </w:r>
          </w:p>
        </w:tc>
      </w:tr>
      <w:tr w:rsidR="00F10868" w14:paraId="76EBFA3E" w14:textId="77777777">
        <w:trPr>
          <w:trHeight w:val="56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F9B3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17FA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A463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09C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</w:tr>
      <w:tr w:rsidR="00F10868" w14:paraId="41E926A2" w14:textId="77777777">
        <w:trPr>
          <w:trHeight w:val="5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1A1A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lastRenderedPageBreak/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41C4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F2BE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2422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</w:tr>
      <w:tr w:rsidR="00F10868" w14:paraId="1DE7D6DC" w14:textId="77777777">
        <w:trPr>
          <w:trHeight w:val="5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FF7A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B101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4A5B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A7A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</w:tr>
    </w:tbl>
    <w:p w14:paraId="622A75E9" w14:textId="77777777" w:rsidR="00F10868" w:rsidRDefault="00F10868">
      <w:pPr>
        <w:widowControl/>
        <w:shd w:val="clear" w:color="auto" w:fill="FFFFFF"/>
        <w:spacing w:line="440" w:lineRule="exact"/>
        <w:ind w:firstLineChars="200" w:firstLine="482"/>
        <w:jc w:val="left"/>
        <w:rPr>
          <w:rFonts w:cs="宋体"/>
          <w:b/>
          <w:bCs/>
          <w:kern w:val="0"/>
          <w:sz w:val="24"/>
        </w:rPr>
      </w:pPr>
    </w:p>
    <w:p w14:paraId="11FA4A22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六</w:t>
      </w:r>
      <w:r>
        <w:rPr>
          <w:rFonts w:cs="宋体"/>
          <w:b/>
          <w:bCs/>
          <w:kern w:val="0"/>
          <w:sz w:val="28"/>
          <w:szCs w:val="28"/>
        </w:rPr>
        <w:t>、预期效益分析</w:t>
      </w:r>
    </w:p>
    <w:p w14:paraId="49FAAFB3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围绕项目建设目标和内容，对项目建设预期产生的经济效益和社会效益进行分析，尽可能使用量化或定性的指标数据。本项内容要与后面项目绩效目标申报表内容相对应。</w:t>
      </w:r>
    </w:p>
    <w:p w14:paraId="31334C75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七</w:t>
      </w:r>
      <w:r>
        <w:rPr>
          <w:rFonts w:cs="宋体"/>
          <w:b/>
          <w:bCs/>
          <w:kern w:val="0"/>
          <w:sz w:val="28"/>
          <w:szCs w:val="28"/>
        </w:rPr>
        <w:t>、保障措施</w:t>
      </w:r>
    </w:p>
    <w:p w14:paraId="1808E399" w14:textId="77777777" w:rsidR="00F10868" w:rsidRDefault="00EC6783">
      <w:pPr>
        <w:widowControl/>
        <w:shd w:val="clear" w:color="auto" w:fill="FFFFFF"/>
        <w:spacing w:line="360" w:lineRule="auto"/>
        <w:jc w:val="left"/>
        <w:rPr>
          <w:rFonts w:cs="宋体"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1</w:t>
      </w:r>
      <w:r>
        <w:rPr>
          <w:rFonts w:cs="宋体"/>
          <w:b/>
          <w:bCs/>
          <w:spacing w:val="15"/>
          <w:kern w:val="0"/>
          <w:sz w:val="24"/>
        </w:rPr>
        <w:t>）管理机制</w:t>
      </w:r>
    </w:p>
    <w:p w14:paraId="281015D0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主要说明项目单位的组织安排、制度建设、工作流程等管理机制。</w:t>
      </w:r>
    </w:p>
    <w:p w14:paraId="0C218D01" w14:textId="77777777" w:rsidR="00F10868" w:rsidRDefault="00F10868">
      <w:pPr>
        <w:widowControl/>
        <w:shd w:val="clear" w:color="auto" w:fill="FFFFFF"/>
        <w:spacing w:line="360" w:lineRule="auto"/>
        <w:jc w:val="left"/>
        <w:rPr>
          <w:rFonts w:cs="宋体"/>
          <w:spacing w:val="15"/>
          <w:kern w:val="0"/>
          <w:sz w:val="24"/>
        </w:rPr>
      </w:pPr>
    </w:p>
    <w:p w14:paraId="7E2B1AEE" w14:textId="77777777" w:rsidR="00F10868" w:rsidRDefault="00EC6783">
      <w:pPr>
        <w:widowControl/>
        <w:shd w:val="clear" w:color="auto" w:fill="FFFFFF"/>
        <w:spacing w:line="360" w:lineRule="auto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2</w:t>
      </w:r>
      <w:r>
        <w:rPr>
          <w:rFonts w:cs="宋体"/>
          <w:b/>
          <w:bCs/>
          <w:spacing w:val="15"/>
          <w:kern w:val="0"/>
          <w:sz w:val="24"/>
        </w:rPr>
        <w:t>）管理队伍</w:t>
      </w:r>
    </w:p>
    <w:p w14:paraId="56B505CF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说明项目单位与项目实施相关的管理人员、技术人员、监督人员等管理队伍的安排情况，以保证项目实施符合进度要求、预算执行符合政策法规求。管理要到位，防范前期项目因论证不充分导致项目屡次废标等风险，杜绝无管理人员、无相关实验技术人员就上马的项目。</w:t>
      </w:r>
    </w:p>
    <w:p w14:paraId="79ACBF05" w14:textId="77777777" w:rsidR="00F10868" w:rsidRDefault="00F10868">
      <w:pPr>
        <w:widowControl/>
        <w:shd w:val="clear" w:color="auto" w:fill="FFFFFF"/>
        <w:spacing w:line="360" w:lineRule="auto"/>
        <w:jc w:val="left"/>
        <w:rPr>
          <w:rFonts w:cs="宋体"/>
          <w:spacing w:val="15"/>
          <w:kern w:val="0"/>
          <w:sz w:val="24"/>
        </w:rPr>
      </w:pPr>
    </w:p>
    <w:p w14:paraId="73292770" w14:textId="77777777" w:rsidR="00F10868" w:rsidRDefault="00EC6783">
      <w:pPr>
        <w:widowControl/>
        <w:shd w:val="clear" w:color="auto" w:fill="FFFFFF"/>
        <w:spacing w:line="360" w:lineRule="auto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3</w:t>
      </w:r>
      <w:r>
        <w:rPr>
          <w:rFonts w:cs="宋体"/>
          <w:b/>
          <w:bCs/>
          <w:spacing w:val="15"/>
          <w:kern w:val="0"/>
          <w:sz w:val="24"/>
        </w:rPr>
        <w:t>）环境条件</w:t>
      </w:r>
    </w:p>
    <w:p w14:paraId="0CDAE103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主要结合项目单位及所在地情况，说明申报项目面临的周边环境、场地及设施等物理环境条件。</w:t>
      </w:r>
    </w:p>
    <w:p w14:paraId="43F6E42A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建设的项目必须有场地保障，杜绝无场地导致货物无法安装调试，堆积仓库等现象，导致合同无法正常履行，由此产生的法律和经济纠纷由学院主管领导承担。</w:t>
      </w:r>
    </w:p>
    <w:p w14:paraId="719C024F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地方政策法规、学校制度规定、师生关注情况等人文环境条件（是否有电磁、噪音、水、气、土壤等污染产生，是否危害师生健康，严禁论证中瞒报、漏报。因此（瞒报、漏报）产生的后果由学院主管领导承担）。</w:t>
      </w:r>
    </w:p>
    <w:p w14:paraId="091195DA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4"/>
        </w:rPr>
      </w:pPr>
      <w:r>
        <w:rPr>
          <w:rFonts w:cs="宋体" w:hint="eastAsia"/>
          <w:b/>
          <w:bCs/>
          <w:kern w:val="0"/>
          <w:sz w:val="28"/>
          <w:szCs w:val="28"/>
        </w:rPr>
        <w:lastRenderedPageBreak/>
        <w:t>八</w:t>
      </w:r>
      <w:r>
        <w:rPr>
          <w:rFonts w:cs="宋体"/>
          <w:b/>
          <w:bCs/>
          <w:kern w:val="0"/>
          <w:sz w:val="28"/>
          <w:szCs w:val="28"/>
        </w:rPr>
        <w:t>、项目绩效目标</w:t>
      </w:r>
    </w:p>
    <w:tbl>
      <w:tblPr>
        <w:tblW w:w="93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67"/>
        <w:gridCol w:w="333"/>
        <w:gridCol w:w="1412"/>
        <w:gridCol w:w="922"/>
        <w:gridCol w:w="642"/>
        <w:gridCol w:w="1685"/>
        <w:gridCol w:w="1869"/>
        <w:gridCol w:w="1280"/>
      </w:tblGrid>
      <w:tr w:rsidR="00F10868" w14:paraId="7A1D09E5" w14:textId="77777777">
        <w:trPr>
          <w:trHeight w:val="593"/>
          <w:jc w:val="center"/>
        </w:trPr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AE7722" w14:textId="77777777" w:rsidR="00F10868" w:rsidRDefault="00EC6783">
            <w:pPr>
              <w:widowControl/>
              <w:jc w:val="center"/>
              <w:textAlignment w:val="center"/>
              <w:rPr>
                <w:b/>
                <w:kern w:val="0"/>
                <w:szCs w:val="21"/>
                <w:lang w:bidi="ar"/>
              </w:rPr>
            </w:pPr>
            <w:r>
              <w:rPr>
                <w:b/>
                <w:kern w:val="0"/>
                <w:sz w:val="24"/>
                <w:lang w:bidi="ar"/>
              </w:rPr>
              <w:t>项目绩效目标申报表</w:t>
            </w:r>
          </w:p>
        </w:tc>
      </w:tr>
      <w:tr w:rsidR="00F10868" w14:paraId="017B4E5B" w14:textId="77777777">
        <w:trPr>
          <w:trHeight w:val="691"/>
          <w:jc w:val="center"/>
        </w:trPr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119F63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1C79DA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1AE1E00C" w14:textId="77777777">
        <w:trPr>
          <w:trHeight w:val="635"/>
          <w:jc w:val="center"/>
        </w:trPr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79A856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3BDCAF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8E0B1A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具体实施单位</w:t>
            </w:r>
          </w:p>
        </w:tc>
        <w:tc>
          <w:tcPr>
            <w:tcW w:w="3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4CC302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2F5371A" w14:textId="77777777">
        <w:trPr>
          <w:trHeight w:val="345"/>
          <w:jc w:val="center"/>
        </w:trPr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5CE84D" w14:textId="77777777" w:rsidR="00F10868" w:rsidRDefault="00EC6783">
            <w:pPr>
              <w:widowControl/>
              <w:jc w:val="center"/>
              <w:textAlignment w:val="center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资金情况</w:t>
            </w:r>
          </w:p>
          <w:p w14:paraId="1548B7CE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C0078B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  <w:lang w:bidi="ar"/>
              </w:rPr>
              <w:t>项目</w:t>
            </w:r>
            <w:r>
              <w:rPr>
                <w:kern w:val="0"/>
                <w:szCs w:val="21"/>
                <w:lang w:bidi="ar"/>
              </w:rPr>
              <w:t>总额：</w:t>
            </w:r>
          </w:p>
        </w:tc>
        <w:tc>
          <w:tcPr>
            <w:tcW w:w="5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E31B1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3B8FC824" w14:textId="77777777">
        <w:trPr>
          <w:trHeight w:val="811"/>
          <w:jc w:val="center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44FDE8D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b/>
                <w:bCs/>
                <w:kern w:val="0"/>
                <w:sz w:val="24"/>
                <w:lang w:bidi="ar"/>
              </w:rPr>
              <w:t>总体目标</w:t>
            </w:r>
          </w:p>
        </w:tc>
        <w:tc>
          <w:tcPr>
            <w:tcW w:w="878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1995AC" w14:textId="77777777" w:rsidR="00F10868" w:rsidRDefault="00F10868">
            <w:pPr>
              <w:widowControl/>
              <w:jc w:val="left"/>
              <w:textAlignment w:val="center"/>
              <w:rPr>
                <w:szCs w:val="21"/>
              </w:rPr>
            </w:pPr>
          </w:p>
        </w:tc>
      </w:tr>
      <w:tr w:rsidR="00F10868" w14:paraId="368E5CAD" w14:textId="77777777">
        <w:trPr>
          <w:trHeight w:val="725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5FDF30F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87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624218" w14:textId="77777777" w:rsidR="00F10868" w:rsidRDefault="00F10868">
            <w:pPr>
              <w:jc w:val="left"/>
              <w:rPr>
                <w:szCs w:val="21"/>
              </w:rPr>
            </w:pPr>
          </w:p>
        </w:tc>
      </w:tr>
      <w:tr w:rsidR="00F10868" w14:paraId="1E6FA769" w14:textId="77777777">
        <w:trPr>
          <w:trHeight w:val="660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E86170B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87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2EAB55" w14:textId="77777777" w:rsidR="00F10868" w:rsidRDefault="00F10868">
            <w:pPr>
              <w:jc w:val="left"/>
              <w:rPr>
                <w:szCs w:val="21"/>
              </w:rPr>
            </w:pPr>
          </w:p>
        </w:tc>
      </w:tr>
      <w:tr w:rsidR="00F10868" w14:paraId="257BD930" w14:textId="77777777">
        <w:trPr>
          <w:trHeight w:val="660"/>
          <w:jc w:val="center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3C761E38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b/>
                <w:bCs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72113B" w14:textId="77777777" w:rsidR="00F10868" w:rsidRDefault="00EC6783">
            <w:pPr>
              <w:widowControl/>
              <w:jc w:val="center"/>
              <w:textAlignment w:val="center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一级</w:t>
            </w:r>
          </w:p>
          <w:p w14:paraId="250BB178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A40270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519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FE6538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DE9B7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指标值</w:t>
            </w:r>
          </w:p>
        </w:tc>
      </w:tr>
      <w:tr w:rsidR="00F10868" w14:paraId="441BFDE0" w14:textId="77777777">
        <w:trPr>
          <w:trHeight w:val="660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B47D9C3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79C0B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31323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61D359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F5C88F" w14:textId="77777777" w:rsidR="00F10868" w:rsidRDefault="00F10868">
            <w:pPr>
              <w:jc w:val="center"/>
              <w:rPr>
                <w:szCs w:val="21"/>
              </w:rPr>
            </w:pPr>
          </w:p>
        </w:tc>
      </w:tr>
      <w:tr w:rsidR="00F10868" w14:paraId="5CA5F948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0E751BF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537B7EC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97A0AC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数量指标</w:t>
            </w:r>
            <w:r>
              <w:rPr>
                <w:rFonts w:hint="eastAsia"/>
                <w:kern w:val="0"/>
                <w:szCs w:val="21"/>
                <w:lang w:bidi="ar"/>
              </w:rPr>
              <w:t>（三级指标不低于</w:t>
            </w:r>
            <w:r>
              <w:rPr>
                <w:rFonts w:hint="eastAsia"/>
                <w:kern w:val="0"/>
                <w:szCs w:val="21"/>
                <w:lang w:bidi="ar"/>
              </w:rPr>
              <w:t>3</w:t>
            </w:r>
            <w:r>
              <w:rPr>
                <w:rFonts w:hint="eastAsia"/>
                <w:kern w:val="0"/>
                <w:szCs w:val="21"/>
                <w:lang w:bidi="ar"/>
              </w:rPr>
              <w:t>个）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B8D73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E39A2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661A3FF9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6591B8A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3827BEA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8805F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C19779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CEA6D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58232718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8150E59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AD42C7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AE404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CA40FF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3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C64C9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6329FBE2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79FA6C6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2CDD8B7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FFB5B4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A9055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4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AFF3D4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6B41AB0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CB0EE4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AB2308D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FD5661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7BA2E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5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DE42C3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4EFDAF81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670C8D9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FD610DC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51B4A5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8BE6ED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26C26E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3BA2C0D7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542D4E2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FEDC6F5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F66B5C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8197C4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A8110C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5CF63262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DCCDCE2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742AFB4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5B71EC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2E22EE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FEE724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27CA41CC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BF7BF6D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A77B30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1C0C40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0EE4FE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73B3EC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228C4549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54AF984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852FE96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效益指标</w:t>
            </w: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DC531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经济效益指标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82B6A6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5F3F1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56EBBE6D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A4AC819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1EB6B55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816648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DC029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019CDE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6E5C1DC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CF53AE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6E1B1EB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363D5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9A598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26912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2EDBFB70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74B0B75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5036F21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CB26D9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生态效益指标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9E0EDA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AC87A2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4194B910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849CA42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1E12642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859B7A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可持续影响指标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A6792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54141E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DB0E9F3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18C5F87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3960D0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C9D5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服务对象满意度指标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A2AD2E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DAA321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771DE2F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70BFBA1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C0F5C6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A1A62B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706F33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66DE7B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</w:tbl>
    <w:p w14:paraId="6665B88B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Cs w:val="21"/>
        </w:rPr>
      </w:pPr>
      <w:r>
        <w:rPr>
          <w:rFonts w:cs="宋体"/>
          <w:b/>
          <w:spacing w:val="15"/>
          <w:kern w:val="0"/>
          <w:szCs w:val="21"/>
        </w:rPr>
        <w:t>注</w:t>
      </w:r>
      <w:r>
        <w:rPr>
          <w:rFonts w:cs="宋体" w:hint="eastAsia"/>
          <w:b/>
          <w:spacing w:val="15"/>
          <w:kern w:val="0"/>
          <w:szCs w:val="21"/>
        </w:rPr>
        <w:t>：</w:t>
      </w:r>
      <w:r>
        <w:rPr>
          <w:rFonts w:cs="宋体"/>
          <w:spacing w:val="15"/>
          <w:kern w:val="0"/>
          <w:szCs w:val="21"/>
        </w:rPr>
        <w:t>指标值</w:t>
      </w:r>
      <w:r>
        <w:rPr>
          <w:rFonts w:cs="宋体" w:hint="eastAsia"/>
          <w:spacing w:val="15"/>
          <w:kern w:val="0"/>
          <w:szCs w:val="21"/>
        </w:rPr>
        <w:t>，</w:t>
      </w:r>
      <w:r>
        <w:rPr>
          <w:rFonts w:cs="宋体"/>
          <w:spacing w:val="15"/>
          <w:kern w:val="0"/>
          <w:szCs w:val="21"/>
        </w:rPr>
        <w:t>定量的</w:t>
      </w:r>
      <w:r>
        <w:rPr>
          <w:rFonts w:cs="宋体" w:hint="eastAsia"/>
          <w:spacing w:val="15"/>
          <w:kern w:val="0"/>
          <w:szCs w:val="21"/>
        </w:rPr>
        <w:t>，</w:t>
      </w:r>
      <w:r>
        <w:rPr>
          <w:rFonts w:cs="宋体"/>
          <w:spacing w:val="15"/>
          <w:kern w:val="0"/>
          <w:szCs w:val="21"/>
        </w:rPr>
        <w:t>要可以度量</w:t>
      </w:r>
      <w:r>
        <w:rPr>
          <w:rFonts w:cs="宋体" w:hint="eastAsia"/>
          <w:spacing w:val="15"/>
          <w:kern w:val="0"/>
          <w:szCs w:val="21"/>
        </w:rPr>
        <w:t>，</w:t>
      </w:r>
      <w:r>
        <w:rPr>
          <w:rFonts w:cs="宋体" w:hint="eastAsia"/>
          <w:spacing w:val="15"/>
          <w:kern w:val="0"/>
          <w:szCs w:val="21"/>
        </w:rPr>
        <w:t>&gt;=</w:t>
      </w:r>
      <w:r>
        <w:rPr>
          <w:rFonts w:cs="宋体" w:hint="eastAsia"/>
          <w:spacing w:val="15"/>
          <w:kern w:val="0"/>
          <w:szCs w:val="21"/>
        </w:rPr>
        <w:t>、</w:t>
      </w:r>
      <w:r>
        <w:rPr>
          <w:rFonts w:cs="宋体" w:hint="eastAsia"/>
          <w:spacing w:val="15"/>
          <w:kern w:val="0"/>
          <w:szCs w:val="21"/>
        </w:rPr>
        <w:t>=</w:t>
      </w:r>
      <w:r>
        <w:rPr>
          <w:rFonts w:cs="宋体" w:hint="eastAsia"/>
          <w:spacing w:val="15"/>
          <w:kern w:val="0"/>
          <w:szCs w:val="21"/>
        </w:rPr>
        <w:t>、</w:t>
      </w:r>
      <w:r>
        <w:rPr>
          <w:rFonts w:cs="宋体" w:hint="eastAsia"/>
          <w:spacing w:val="15"/>
          <w:kern w:val="0"/>
          <w:szCs w:val="21"/>
        </w:rPr>
        <w:t>&gt;</w:t>
      </w:r>
      <w:r>
        <w:rPr>
          <w:rFonts w:cs="宋体" w:hint="eastAsia"/>
          <w:spacing w:val="15"/>
          <w:kern w:val="0"/>
          <w:szCs w:val="21"/>
        </w:rPr>
        <w:t>、</w:t>
      </w:r>
      <w:r>
        <w:rPr>
          <w:rFonts w:cs="宋体" w:hint="eastAsia"/>
          <w:spacing w:val="15"/>
          <w:kern w:val="0"/>
          <w:szCs w:val="21"/>
        </w:rPr>
        <w:t>&lt;</w:t>
      </w:r>
      <w:r>
        <w:rPr>
          <w:rFonts w:cs="宋体" w:hint="eastAsia"/>
          <w:spacing w:val="15"/>
          <w:kern w:val="0"/>
          <w:szCs w:val="21"/>
        </w:rPr>
        <w:t>等符号，后面跟具体的度量值。定性的话，就描述清楚，比如“无污染”、“无危险”等内容。</w:t>
      </w:r>
    </w:p>
    <w:p w14:paraId="676595EB" w14:textId="77777777" w:rsidR="00F10868" w:rsidRDefault="00EC6783">
      <w:pPr>
        <w:widowControl/>
        <w:jc w:val="left"/>
        <w:rPr>
          <w:rFonts w:cs="宋体"/>
          <w:spacing w:val="15"/>
          <w:kern w:val="0"/>
          <w:szCs w:val="21"/>
        </w:rPr>
      </w:pPr>
      <w:r>
        <w:rPr>
          <w:rFonts w:cs="宋体"/>
          <w:spacing w:val="15"/>
          <w:kern w:val="0"/>
          <w:szCs w:val="21"/>
        </w:rPr>
        <w:br w:type="page"/>
      </w:r>
    </w:p>
    <w:p w14:paraId="3F354804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lastRenderedPageBreak/>
        <w:t>九</w:t>
      </w:r>
      <w:r>
        <w:rPr>
          <w:rFonts w:cs="宋体"/>
          <w:b/>
          <w:bCs/>
          <w:kern w:val="0"/>
          <w:sz w:val="28"/>
          <w:szCs w:val="28"/>
        </w:rPr>
        <w:t>、</w:t>
      </w:r>
      <w:r>
        <w:rPr>
          <w:rFonts w:cs="宋体" w:hint="eastAsia"/>
          <w:b/>
          <w:bCs/>
          <w:kern w:val="0"/>
          <w:sz w:val="28"/>
          <w:szCs w:val="28"/>
        </w:rPr>
        <w:t>申报单位论证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417"/>
        <w:gridCol w:w="2268"/>
        <w:gridCol w:w="2268"/>
        <w:gridCol w:w="1276"/>
        <w:gridCol w:w="1383"/>
      </w:tblGrid>
      <w:tr w:rsidR="00F10868" w14:paraId="3F29E67B" w14:textId="77777777">
        <w:trPr>
          <w:cantSplit/>
          <w:trHeight w:val="405"/>
          <w:jc w:val="center"/>
        </w:trPr>
        <w:tc>
          <w:tcPr>
            <w:tcW w:w="812" w:type="dxa"/>
            <w:vMerge w:val="restart"/>
            <w:vAlign w:val="center"/>
          </w:tcPr>
          <w:p w14:paraId="7A188DA7" w14:textId="77777777" w:rsidR="00F10868" w:rsidRDefault="00EC678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申报单位论证意见</w:t>
            </w:r>
          </w:p>
        </w:tc>
        <w:tc>
          <w:tcPr>
            <w:tcW w:w="8612" w:type="dxa"/>
            <w:gridSpan w:val="5"/>
            <w:shd w:val="clear" w:color="auto" w:fill="auto"/>
            <w:vAlign w:val="center"/>
          </w:tcPr>
          <w:p w14:paraId="1AFF3575" w14:textId="77777777" w:rsidR="00F10868" w:rsidRDefault="00EC67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结论性意见：</w:t>
            </w:r>
          </w:p>
          <w:p w14:paraId="4BB291A9" w14:textId="77777777" w:rsidR="00F10868" w:rsidRDefault="00EC67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请单位可由本单位教研室、实验室人员或聘请校内外有关专家等组成专门论证组，主要对该项目建设的必要性可行性、仪器设备的前期调研及选型、数量、价格和使用管理等内容进行论证，给出具体的结论性意见和建议。</w:t>
            </w:r>
          </w:p>
          <w:p w14:paraId="1C8AD72A" w14:textId="77777777" w:rsidR="00F10868" w:rsidRDefault="00EC67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论证组成员，应由院系之外的校内外专家，院系对应的项目组成员等参加。</w:t>
            </w:r>
          </w:p>
          <w:p w14:paraId="156D26C6" w14:textId="77777777" w:rsidR="00F10868" w:rsidRDefault="00EC67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项目论证本着，谁签字谁负责的原则，严禁找人代签，使得论证过程流于形式。</w:t>
            </w:r>
          </w:p>
          <w:p w14:paraId="17753C78" w14:textId="77777777" w:rsidR="00F10868" w:rsidRDefault="00F10868">
            <w:pPr>
              <w:spacing w:line="360" w:lineRule="auto"/>
              <w:rPr>
                <w:szCs w:val="21"/>
              </w:rPr>
            </w:pPr>
          </w:p>
          <w:p w14:paraId="079D8676" w14:textId="77777777" w:rsidR="00F10868" w:rsidRDefault="00F10868">
            <w:pPr>
              <w:spacing w:line="360" w:lineRule="auto"/>
              <w:rPr>
                <w:szCs w:val="21"/>
              </w:rPr>
            </w:pPr>
          </w:p>
          <w:p w14:paraId="413C1F8E" w14:textId="77777777" w:rsidR="00F10868" w:rsidRDefault="00F10868">
            <w:pPr>
              <w:spacing w:line="360" w:lineRule="auto"/>
              <w:rPr>
                <w:szCs w:val="21"/>
              </w:rPr>
            </w:pPr>
          </w:p>
          <w:p w14:paraId="3A935763" w14:textId="77777777" w:rsidR="00F10868" w:rsidRDefault="00EC6783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专家组长签字：</w:t>
            </w:r>
          </w:p>
          <w:p w14:paraId="418C51C6" w14:textId="77777777" w:rsidR="00F10868" w:rsidRDefault="00EC6783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F10868" w14:paraId="53C11B2D" w14:textId="77777777">
        <w:trPr>
          <w:cantSplit/>
          <w:trHeight w:val="405"/>
          <w:jc w:val="center"/>
        </w:trPr>
        <w:tc>
          <w:tcPr>
            <w:tcW w:w="812" w:type="dxa"/>
            <w:vMerge/>
            <w:vAlign w:val="center"/>
          </w:tcPr>
          <w:p w14:paraId="457BD673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DEC47B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248033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56CC05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D84BA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F39B427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签名</w:t>
            </w:r>
          </w:p>
        </w:tc>
      </w:tr>
      <w:tr w:rsidR="00F10868" w14:paraId="5CCE1522" w14:textId="77777777">
        <w:trPr>
          <w:cantSplit/>
          <w:trHeight w:val="551"/>
          <w:jc w:val="center"/>
        </w:trPr>
        <w:tc>
          <w:tcPr>
            <w:tcW w:w="812" w:type="dxa"/>
            <w:vMerge/>
            <w:vAlign w:val="center"/>
          </w:tcPr>
          <w:p w14:paraId="323C737A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26D8E6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5BD7A1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B6C20C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32D567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6F31992C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364D5E56" w14:textId="77777777">
        <w:trPr>
          <w:cantSplit/>
          <w:trHeight w:val="559"/>
          <w:jc w:val="center"/>
        </w:trPr>
        <w:tc>
          <w:tcPr>
            <w:tcW w:w="812" w:type="dxa"/>
            <w:vMerge/>
            <w:vAlign w:val="center"/>
          </w:tcPr>
          <w:p w14:paraId="690DA5C5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9D7066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EDE03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C015D8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12D436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3664062B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339C07EC" w14:textId="77777777">
        <w:trPr>
          <w:cantSplit/>
          <w:trHeight w:val="553"/>
          <w:jc w:val="center"/>
        </w:trPr>
        <w:tc>
          <w:tcPr>
            <w:tcW w:w="812" w:type="dxa"/>
            <w:vMerge/>
            <w:vAlign w:val="center"/>
          </w:tcPr>
          <w:p w14:paraId="5128E45B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CD4C1B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ED618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BC26675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E1731E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030A0CDC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25153984" w14:textId="77777777">
        <w:trPr>
          <w:cantSplit/>
          <w:trHeight w:val="561"/>
          <w:jc w:val="center"/>
        </w:trPr>
        <w:tc>
          <w:tcPr>
            <w:tcW w:w="812" w:type="dxa"/>
            <w:vMerge/>
            <w:vAlign w:val="center"/>
          </w:tcPr>
          <w:p w14:paraId="03E8C4D4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D3A633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9BBA4F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4742FD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E1B908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6C842891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3D5429C9" w14:textId="77777777">
        <w:trPr>
          <w:cantSplit/>
          <w:trHeight w:val="554"/>
          <w:jc w:val="center"/>
        </w:trPr>
        <w:tc>
          <w:tcPr>
            <w:tcW w:w="812" w:type="dxa"/>
            <w:vMerge/>
            <w:vAlign w:val="center"/>
          </w:tcPr>
          <w:p w14:paraId="3A4C33BA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6937F2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93FC6F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47E6AC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691EBE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13CD12BA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1C8A43BA" w14:textId="77777777">
        <w:trPr>
          <w:cantSplit/>
          <w:trHeight w:val="4266"/>
          <w:jc w:val="center"/>
        </w:trPr>
        <w:tc>
          <w:tcPr>
            <w:tcW w:w="812" w:type="dxa"/>
            <w:vAlign w:val="center"/>
          </w:tcPr>
          <w:p w14:paraId="60D3D10B" w14:textId="77777777" w:rsidR="00F10868" w:rsidRDefault="00EC678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院系意见</w:t>
            </w:r>
          </w:p>
        </w:tc>
        <w:tc>
          <w:tcPr>
            <w:tcW w:w="8612" w:type="dxa"/>
            <w:gridSpan w:val="5"/>
            <w:shd w:val="clear" w:color="auto" w:fill="auto"/>
          </w:tcPr>
          <w:p w14:paraId="390788B6" w14:textId="77777777" w:rsidR="00F10868" w:rsidRDefault="00EC6783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院系意见：</w:t>
            </w:r>
          </w:p>
          <w:p w14:paraId="71146F4D" w14:textId="77777777" w:rsidR="00F10868" w:rsidRDefault="00F10868">
            <w:pPr>
              <w:spacing w:line="480" w:lineRule="auto"/>
              <w:rPr>
                <w:szCs w:val="21"/>
              </w:rPr>
            </w:pPr>
          </w:p>
          <w:p w14:paraId="37FEDE3A" w14:textId="77777777" w:rsidR="00F10868" w:rsidRDefault="00F10868">
            <w:pPr>
              <w:spacing w:line="480" w:lineRule="auto"/>
              <w:rPr>
                <w:szCs w:val="21"/>
              </w:rPr>
            </w:pPr>
          </w:p>
          <w:p w14:paraId="47A01749" w14:textId="77777777" w:rsidR="00F10868" w:rsidRDefault="00EC6783">
            <w:pPr>
              <w:wordWrap w:val="0"/>
              <w:spacing w:line="480" w:lineRule="auto"/>
              <w:ind w:firstLineChars="1400" w:firstLine="2940"/>
              <w:rPr>
                <w:szCs w:val="21"/>
              </w:rPr>
            </w:pPr>
            <w:r>
              <w:rPr>
                <w:rFonts w:hint="eastAsia"/>
                <w:szCs w:val="21"/>
              </w:rPr>
              <w:t>学院党政联席签字（院系盖章）：</w:t>
            </w:r>
            <w:r>
              <w:rPr>
                <w:rFonts w:hint="eastAsia"/>
                <w:szCs w:val="21"/>
              </w:rPr>
              <w:t xml:space="preserve">    </w:t>
            </w:r>
          </w:p>
          <w:p w14:paraId="63AA188B" w14:textId="77777777" w:rsidR="00F10868" w:rsidRDefault="00F10868">
            <w:pPr>
              <w:wordWrap w:val="0"/>
              <w:spacing w:line="480" w:lineRule="auto"/>
              <w:ind w:firstLineChars="700" w:firstLine="1470"/>
              <w:rPr>
                <w:szCs w:val="21"/>
              </w:rPr>
            </w:pPr>
          </w:p>
          <w:p w14:paraId="0F7C8236" w14:textId="77777777" w:rsidR="00F10868" w:rsidRDefault="00EC6783">
            <w:pPr>
              <w:wordWrap w:val="0"/>
              <w:spacing w:line="480" w:lineRule="auto"/>
              <w:ind w:firstLineChars="700" w:firstLine="147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</w:t>
            </w:r>
          </w:p>
          <w:p w14:paraId="369C12CE" w14:textId="77777777" w:rsidR="00F10868" w:rsidRDefault="00EC6783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7F54F6B5" w14:textId="77777777" w:rsidR="00F10868" w:rsidRDefault="00F10868">
      <w:pPr>
        <w:widowControl/>
        <w:jc w:val="left"/>
      </w:pPr>
    </w:p>
    <w:p w14:paraId="79896A2C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4"/>
        </w:rPr>
      </w:pPr>
      <w:r>
        <w:rPr>
          <w:rFonts w:cs="宋体" w:hint="eastAsia"/>
          <w:b/>
          <w:bCs/>
          <w:kern w:val="0"/>
          <w:sz w:val="24"/>
        </w:rPr>
        <w:t>十</w:t>
      </w:r>
      <w:r>
        <w:rPr>
          <w:rFonts w:cs="宋体"/>
          <w:b/>
          <w:bCs/>
          <w:kern w:val="0"/>
          <w:sz w:val="24"/>
        </w:rPr>
        <w:t>、</w:t>
      </w:r>
      <w:r>
        <w:rPr>
          <w:rFonts w:cs="宋体" w:hint="eastAsia"/>
          <w:b/>
          <w:bCs/>
          <w:kern w:val="0"/>
          <w:sz w:val="24"/>
        </w:rPr>
        <w:t>主管部门意见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275"/>
        <w:gridCol w:w="2181"/>
        <w:gridCol w:w="2072"/>
        <w:gridCol w:w="1417"/>
        <w:gridCol w:w="1667"/>
      </w:tblGrid>
      <w:tr w:rsidR="00F10868" w14:paraId="293FF34A" w14:textId="77777777">
        <w:trPr>
          <w:cantSplit/>
          <w:trHeight w:val="2542"/>
          <w:jc w:val="center"/>
        </w:trPr>
        <w:tc>
          <w:tcPr>
            <w:tcW w:w="812" w:type="dxa"/>
            <w:vMerge w:val="restart"/>
            <w:vAlign w:val="center"/>
          </w:tcPr>
          <w:p w14:paraId="27BB13E5" w14:textId="42A4C3E6" w:rsidR="00F10868" w:rsidRDefault="005E0B4D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</w:t>
            </w:r>
            <w:r w:rsidR="00EC6783">
              <w:rPr>
                <w:rFonts w:hint="eastAsia"/>
                <w:sz w:val="24"/>
              </w:rPr>
              <w:t>组织专家论证意见</w:t>
            </w:r>
          </w:p>
        </w:tc>
        <w:tc>
          <w:tcPr>
            <w:tcW w:w="8612" w:type="dxa"/>
            <w:gridSpan w:val="5"/>
            <w:shd w:val="clear" w:color="auto" w:fill="auto"/>
            <w:vAlign w:val="center"/>
          </w:tcPr>
          <w:p w14:paraId="4EF7000C" w14:textId="77777777" w:rsidR="00F10868" w:rsidRDefault="00EC67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论证意见：</w:t>
            </w:r>
          </w:p>
          <w:p w14:paraId="74C9AD9D" w14:textId="77777777" w:rsidR="00F10868" w:rsidRDefault="00F10868">
            <w:pPr>
              <w:rPr>
                <w:szCs w:val="21"/>
              </w:rPr>
            </w:pPr>
          </w:p>
          <w:p w14:paraId="78165765" w14:textId="77777777" w:rsidR="00F10868" w:rsidRDefault="00F10868">
            <w:pPr>
              <w:rPr>
                <w:szCs w:val="21"/>
              </w:rPr>
            </w:pPr>
          </w:p>
          <w:p w14:paraId="0C23A52C" w14:textId="77777777" w:rsidR="00F10868" w:rsidRDefault="00F10868">
            <w:pPr>
              <w:rPr>
                <w:szCs w:val="21"/>
              </w:rPr>
            </w:pPr>
          </w:p>
          <w:p w14:paraId="413016A0" w14:textId="77777777" w:rsidR="00F10868" w:rsidRDefault="00F10868">
            <w:pPr>
              <w:rPr>
                <w:szCs w:val="21"/>
              </w:rPr>
            </w:pPr>
          </w:p>
          <w:p w14:paraId="6CE0E00C" w14:textId="18E80386" w:rsidR="00F10868" w:rsidRDefault="00F10868">
            <w:pPr>
              <w:rPr>
                <w:szCs w:val="21"/>
              </w:rPr>
            </w:pPr>
          </w:p>
          <w:p w14:paraId="17DBE30E" w14:textId="77777777" w:rsidR="00D44F08" w:rsidRDefault="00D44F08">
            <w:pPr>
              <w:rPr>
                <w:rFonts w:hint="eastAsia"/>
                <w:szCs w:val="21"/>
              </w:rPr>
            </w:pPr>
            <w:bookmarkStart w:id="0" w:name="_GoBack"/>
            <w:bookmarkEnd w:id="0"/>
          </w:p>
          <w:p w14:paraId="0A002A18" w14:textId="77777777" w:rsidR="00F10868" w:rsidRDefault="00EC6783">
            <w:pPr>
              <w:spacing w:line="360" w:lineRule="auto"/>
              <w:ind w:firstLineChars="1450" w:firstLine="3480"/>
              <w:rPr>
                <w:sz w:val="24"/>
              </w:rPr>
            </w:pPr>
            <w:r>
              <w:rPr>
                <w:rFonts w:hint="eastAsia"/>
                <w:sz w:val="24"/>
              </w:rPr>
              <w:t>专家组长签字：</w:t>
            </w:r>
          </w:p>
          <w:p w14:paraId="435B8667" w14:textId="77777777" w:rsidR="00F10868" w:rsidRDefault="00EC6783">
            <w:pPr>
              <w:spacing w:line="360" w:lineRule="auto"/>
              <w:ind w:firstLineChars="1900" w:firstLine="4560"/>
              <w:rPr>
                <w:szCs w:val="21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F10868" w14:paraId="223E06E6" w14:textId="77777777">
        <w:trPr>
          <w:cantSplit/>
          <w:trHeight w:val="405"/>
          <w:jc w:val="center"/>
        </w:trPr>
        <w:tc>
          <w:tcPr>
            <w:tcW w:w="812" w:type="dxa"/>
            <w:vMerge/>
            <w:vAlign w:val="center"/>
          </w:tcPr>
          <w:p w14:paraId="15651781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2437D7D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52320524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63FC2306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D87B10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DF60581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签名</w:t>
            </w:r>
          </w:p>
        </w:tc>
      </w:tr>
      <w:tr w:rsidR="00F10868" w14:paraId="1ECF8BCB" w14:textId="77777777">
        <w:trPr>
          <w:cantSplit/>
          <w:trHeight w:val="580"/>
          <w:jc w:val="center"/>
        </w:trPr>
        <w:tc>
          <w:tcPr>
            <w:tcW w:w="812" w:type="dxa"/>
            <w:vMerge/>
            <w:vAlign w:val="center"/>
          </w:tcPr>
          <w:p w14:paraId="409B61A6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FDEAB5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5F21ED94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33A44013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3AF5A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53EF4FA7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03FD5414" w14:textId="77777777">
        <w:trPr>
          <w:cantSplit/>
          <w:trHeight w:val="546"/>
          <w:jc w:val="center"/>
        </w:trPr>
        <w:tc>
          <w:tcPr>
            <w:tcW w:w="812" w:type="dxa"/>
            <w:vMerge/>
            <w:vAlign w:val="center"/>
          </w:tcPr>
          <w:p w14:paraId="1B32A139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5FBD36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73EA684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02AE62D4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121F6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0D4AA735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2B5F9A4A" w14:textId="77777777">
        <w:trPr>
          <w:cantSplit/>
          <w:trHeight w:val="568"/>
          <w:jc w:val="center"/>
        </w:trPr>
        <w:tc>
          <w:tcPr>
            <w:tcW w:w="812" w:type="dxa"/>
            <w:vMerge/>
            <w:vAlign w:val="center"/>
          </w:tcPr>
          <w:p w14:paraId="288F431B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0E335C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0AD50E04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2A876EC5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B141B3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33324A78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6213B76C" w14:textId="77777777">
        <w:trPr>
          <w:cantSplit/>
          <w:trHeight w:val="562"/>
          <w:jc w:val="center"/>
        </w:trPr>
        <w:tc>
          <w:tcPr>
            <w:tcW w:w="812" w:type="dxa"/>
            <w:vMerge/>
            <w:vAlign w:val="center"/>
          </w:tcPr>
          <w:p w14:paraId="0DAEC14F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3A9E9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57E1A9E4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073F76C9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BCA02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67592600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4D94CB0C" w14:textId="77777777">
        <w:trPr>
          <w:cantSplit/>
          <w:trHeight w:val="556"/>
          <w:jc w:val="center"/>
        </w:trPr>
        <w:tc>
          <w:tcPr>
            <w:tcW w:w="812" w:type="dxa"/>
            <w:vMerge/>
            <w:vAlign w:val="center"/>
          </w:tcPr>
          <w:p w14:paraId="297099E1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CC18F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33E5A4F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0BF6D2FB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089797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3FAC3C5E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6B3A6310" w14:textId="77777777">
        <w:trPr>
          <w:cantSplit/>
          <w:trHeight w:val="405"/>
          <w:jc w:val="center"/>
        </w:trPr>
        <w:tc>
          <w:tcPr>
            <w:tcW w:w="812" w:type="dxa"/>
            <w:vAlign w:val="center"/>
          </w:tcPr>
          <w:p w14:paraId="603E7096" w14:textId="3B47125B" w:rsidR="00F10868" w:rsidRDefault="00FB03C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</w:t>
            </w:r>
            <w:r w:rsidR="00EC6783">
              <w:rPr>
                <w:rFonts w:hint="eastAsia"/>
                <w:sz w:val="24"/>
              </w:rPr>
              <w:t>意见</w:t>
            </w:r>
          </w:p>
        </w:tc>
        <w:tc>
          <w:tcPr>
            <w:tcW w:w="8612" w:type="dxa"/>
            <w:gridSpan w:val="5"/>
            <w:shd w:val="clear" w:color="auto" w:fill="auto"/>
            <w:vAlign w:val="center"/>
          </w:tcPr>
          <w:p w14:paraId="5672138A" w14:textId="77777777" w:rsidR="00F10868" w:rsidRDefault="00EC678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Cs w:val="21"/>
              </w:rPr>
              <w:t>对项目可行性、必要性、预算、设备选型等方面作出评审意见</w:t>
            </w:r>
          </w:p>
          <w:p w14:paraId="7164884B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38CDAC6B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455C526C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01D2D301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0FF571B5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5617E3E7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6D8EF9C5" w14:textId="77777777" w:rsidR="00F10868" w:rsidRDefault="00EC6783">
            <w:pPr>
              <w:spacing w:line="360" w:lineRule="auto"/>
              <w:ind w:leftChars="1096" w:left="2302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（公章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</w:p>
          <w:p w14:paraId="2110E724" w14:textId="77777777" w:rsidR="00F10868" w:rsidRDefault="00EC6783">
            <w:pPr>
              <w:spacing w:line="360" w:lineRule="exact"/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14:paraId="20800B33" w14:textId="77777777" w:rsidR="00F10868" w:rsidRDefault="00F10868">
            <w:pPr>
              <w:spacing w:line="360" w:lineRule="exact"/>
              <w:rPr>
                <w:sz w:val="24"/>
              </w:rPr>
            </w:pPr>
          </w:p>
        </w:tc>
      </w:tr>
      <w:tr w:rsidR="00F10868" w14:paraId="3C5F6D5F" w14:textId="77777777">
        <w:trPr>
          <w:cantSplit/>
          <w:trHeight w:val="405"/>
          <w:jc w:val="center"/>
        </w:trPr>
        <w:tc>
          <w:tcPr>
            <w:tcW w:w="812" w:type="dxa"/>
            <w:vAlign w:val="center"/>
          </w:tcPr>
          <w:p w14:paraId="39F75E37" w14:textId="77777777" w:rsidR="00F10868" w:rsidRDefault="00EC678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校领导审批</w:t>
            </w:r>
          </w:p>
        </w:tc>
        <w:tc>
          <w:tcPr>
            <w:tcW w:w="8612" w:type="dxa"/>
            <w:gridSpan w:val="5"/>
            <w:shd w:val="clear" w:color="auto" w:fill="auto"/>
            <w:vAlign w:val="center"/>
          </w:tcPr>
          <w:p w14:paraId="61E63221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698DA111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79690794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4D54A303" w14:textId="77777777" w:rsidR="00F10868" w:rsidRDefault="00EC6783">
            <w:pPr>
              <w:spacing w:line="360" w:lineRule="auto"/>
              <w:ind w:leftChars="1096" w:left="2302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（公章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</w:p>
          <w:p w14:paraId="42FE99CF" w14:textId="77777777" w:rsidR="00F10868" w:rsidRDefault="00EC6783">
            <w:pPr>
              <w:spacing w:line="360" w:lineRule="exact"/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33F3A0D1" w14:textId="77777777" w:rsidR="00F10868" w:rsidRDefault="00EC6783">
      <w:pPr>
        <w:widowControl/>
        <w:shd w:val="clear" w:color="auto" w:fill="FFFFFF"/>
        <w:spacing w:line="440" w:lineRule="exact"/>
        <w:jc w:val="left"/>
      </w:pPr>
      <w:r>
        <w:t>牵涉到实验室建设的</w:t>
      </w:r>
      <w:r>
        <w:rPr>
          <w:rFonts w:hint="eastAsia"/>
        </w:rPr>
        <w:t>，</w:t>
      </w:r>
      <w:r>
        <w:t>教务处相关领导参加专家论证</w:t>
      </w:r>
      <w:r>
        <w:rPr>
          <w:rFonts w:hint="eastAsia"/>
        </w:rPr>
        <w:t>。</w:t>
      </w:r>
    </w:p>
    <w:sectPr w:rsidR="00F10868">
      <w:footerReference w:type="even" r:id="rId8"/>
      <w:pgSz w:w="11906" w:h="16838"/>
      <w:pgMar w:top="1440" w:right="145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E3848" w14:textId="77777777" w:rsidR="00BF759A" w:rsidRDefault="00BF759A">
      <w:r>
        <w:separator/>
      </w:r>
    </w:p>
  </w:endnote>
  <w:endnote w:type="continuationSeparator" w:id="0">
    <w:p w14:paraId="37AB2696" w14:textId="77777777" w:rsidR="00BF759A" w:rsidRDefault="00BF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EADBF" w14:textId="77777777" w:rsidR="00F10868" w:rsidRDefault="00EC6783">
    <w:pPr>
      <w:pStyle w:val="a3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572C3FB8" w14:textId="77777777" w:rsidR="00F10868" w:rsidRDefault="00F108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5F3C3" w14:textId="77777777" w:rsidR="00BF759A" w:rsidRDefault="00BF759A">
      <w:r>
        <w:separator/>
      </w:r>
    </w:p>
  </w:footnote>
  <w:footnote w:type="continuationSeparator" w:id="0">
    <w:p w14:paraId="74A0DDB0" w14:textId="77777777" w:rsidR="00BF759A" w:rsidRDefault="00BF7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25775"/>
    <w:rsid w:val="000374D9"/>
    <w:rsid w:val="00040C59"/>
    <w:rsid w:val="00042278"/>
    <w:rsid w:val="000502BE"/>
    <w:rsid w:val="00054063"/>
    <w:rsid w:val="0008062E"/>
    <w:rsid w:val="00087EE3"/>
    <w:rsid w:val="00094134"/>
    <w:rsid w:val="000A6BC2"/>
    <w:rsid w:val="000B15D7"/>
    <w:rsid w:val="000C121D"/>
    <w:rsid w:val="000E1B33"/>
    <w:rsid w:val="000E1F33"/>
    <w:rsid w:val="00102355"/>
    <w:rsid w:val="0013212A"/>
    <w:rsid w:val="00146A7C"/>
    <w:rsid w:val="00155FAA"/>
    <w:rsid w:val="00173277"/>
    <w:rsid w:val="00174A65"/>
    <w:rsid w:val="00180E43"/>
    <w:rsid w:val="00183E82"/>
    <w:rsid w:val="001C547B"/>
    <w:rsid w:val="001C7E79"/>
    <w:rsid w:val="001F5A08"/>
    <w:rsid w:val="001F6263"/>
    <w:rsid w:val="002023B3"/>
    <w:rsid w:val="00207301"/>
    <w:rsid w:val="00210775"/>
    <w:rsid w:val="00221C03"/>
    <w:rsid w:val="00263FCD"/>
    <w:rsid w:val="002B542B"/>
    <w:rsid w:val="002F5EAB"/>
    <w:rsid w:val="00340940"/>
    <w:rsid w:val="00347B5F"/>
    <w:rsid w:val="0037264D"/>
    <w:rsid w:val="00383BEA"/>
    <w:rsid w:val="003C7E93"/>
    <w:rsid w:val="003D3E49"/>
    <w:rsid w:val="003F7B49"/>
    <w:rsid w:val="00415D64"/>
    <w:rsid w:val="00417AAE"/>
    <w:rsid w:val="0043017F"/>
    <w:rsid w:val="004325CC"/>
    <w:rsid w:val="00472463"/>
    <w:rsid w:val="00475C59"/>
    <w:rsid w:val="00485C48"/>
    <w:rsid w:val="004B44E5"/>
    <w:rsid w:val="004C2BFE"/>
    <w:rsid w:val="004E4749"/>
    <w:rsid w:val="004E60C7"/>
    <w:rsid w:val="005010D5"/>
    <w:rsid w:val="00502562"/>
    <w:rsid w:val="005243C3"/>
    <w:rsid w:val="00532867"/>
    <w:rsid w:val="0053354E"/>
    <w:rsid w:val="00534652"/>
    <w:rsid w:val="005661C2"/>
    <w:rsid w:val="00575F3F"/>
    <w:rsid w:val="0058758F"/>
    <w:rsid w:val="005918B6"/>
    <w:rsid w:val="00592E25"/>
    <w:rsid w:val="005B38B8"/>
    <w:rsid w:val="005B5A46"/>
    <w:rsid w:val="005C3D32"/>
    <w:rsid w:val="005C67E5"/>
    <w:rsid w:val="005D6FE7"/>
    <w:rsid w:val="005E0B4D"/>
    <w:rsid w:val="0060154B"/>
    <w:rsid w:val="00605A11"/>
    <w:rsid w:val="00670324"/>
    <w:rsid w:val="00673E92"/>
    <w:rsid w:val="00677C2C"/>
    <w:rsid w:val="0068333E"/>
    <w:rsid w:val="00686320"/>
    <w:rsid w:val="00686EFC"/>
    <w:rsid w:val="006964D0"/>
    <w:rsid w:val="006A41AE"/>
    <w:rsid w:val="006A6AB4"/>
    <w:rsid w:val="006B300D"/>
    <w:rsid w:val="006B7942"/>
    <w:rsid w:val="006C2CE3"/>
    <w:rsid w:val="006C50FE"/>
    <w:rsid w:val="006D1D9C"/>
    <w:rsid w:val="006D2E52"/>
    <w:rsid w:val="006D4BE4"/>
    <w:rsid w:val="006D724D"/>
    <w:rsid w:val="006F0C4A"/>
    <w:rsid w:val="006F2383"/>
    <w:rsid w:val="006F2663"/>
    <w:rsid w:val="00701E6F"/>
    <w:rsid w:val="00716DFC"/>
    <w:rsid w:val="007258A0"/>
    <w:rsid w:val="00733520"/>
    <w:rsid w:val="007468E5"/>
    <w:rsid w:val="00751E8A"/>
    <w:rsid w:val="00763BC3"/>
    <w:rsid w:val="00777582"/>
    <w:rsid w:val="007C2714"/>
    <w:rsid w:val="007C5268"/>
    <w:rsid w:val="00813D88"/>
    <w:rsid w:val="0081666A"/>
    <w:rsid w:val="008352B8"/>
    <w:rsid w:val="00836219"/>
    <w:rsid w:val="00852F4F"/>
    <w:rsid w:val="008603FE"/>
    <w:rsid w:val="00871393"/>
    <w:rsid w:val="00874AFE"/>
    <w:rsid w:val="00875A5D"/>
    <w:rsid w:val="00885E16"/>
    <w:rsid w:val="008A4EF3"/>
    <w:rsid w:val="008B0203"/>
    <w:rsid w:val="008C670D"/>
    <w:rsid w:val="009060A4"/>
    <w:rsid w:val="00912651"/>
    <w:rsid w:val="009139CA"/>
    <w:rsid w:val="0091689A"/>
    <w:rsid w:val="00921DAF"/>
    <w:rsid w:val="00927984"/>
    <w:rsid w:val="00934C54"/>
    <w:rsid w:val="009358D6"/>
    <w:rsid w:val="00960B4A"/>
    <w:rsid w:val="009A0C98"/>
    <w:rsid w:val="009A5549"/>
    <w:rsid w:val="009B73B2"/>
    <w:rsid w:val="009E56AF"/>
    <w:rsid w:val="009F092C"/>
    <w:rsid w:val="009F6D04"/>
    <w:rsid w:val="00A038D1"/>
    <w:rsid w:val="00A11B2F"/>
    <w:rsid w:val="00A1485E"/>
    <w:rsid w:val="00A20FC7"/>
    <w:rsid w:val="00A223F5"/>
    <w:rsid w:val="00A42D83"/>
    <w:rsid w:val="00A64302"/>
    <w:rsid w:val="00A6678C"/>
    <w:rsid w:val="00A75F9B"/>
    <w:rsid w:val="00A901DA"/>
    <w:rsid w:val="00AA55A7"/>
    <w:rsid w:val="00AA5610"/>
    <w:rsid w:val="00AB13F8"/>
    <w:rsid w:val="00AB32CF"/>
    <w:rsid w:val="00AC29A8"/>
    <w:rsid w:val="00AC780E"/>
    <w:rsid w:val="00AD1867"/>
    <w:rsid w:val="00AD58FD"/>
    <w:rsid w:val="00B02F96"/>
    <w:rsid w:val="00B05ECA"/>
    <w:rsid w:val="00B14A29"/>
    <w:rsid w:val="00B23D12"/>
    <w:rsid w:val="00B25455"/>
    <w:rsid w:val="00B52909"/>
    <w:rsid w:val="00B52E38"/>
    <w:rsid w:val="00B7516A"/>
    <w:rsid w:val="00BC411B"/>
    <w:rsid w:val="00BC6DA0"/>
    <w:rsid w:val="00BE1E5C"/>
    <w:rsid w:val="00BF4599"/>
    <w:rsid w:val="00BF759A"/>
    <w:rsid w:val="00C31099"/>
    <w:rsid w:val="00C43696"/>
    <w:rsid w:val="00C47D74"/>
    <w:rsid w:val="00C7435F"/>
    <w:rsid w:val="00C76BC3"/>
    <w:rsid w:val="00C77CB7"/>
    <w:rsid w:val="00C77FB9"/>
    <w:rsid w:val="00C90EA8"/>
    <w:rsid w:val="00C9195C"/>
    <w:rsid w:val="00C971B1"/>
    <w:rsid w:val="00CB7FB6"/>
    <w:rsid w:val="00CC14C7"/>
    <w:rsid w:val="00CE1F9B"/>
    <w:rsid w:val="00CE6B32"/>
    <w:rsid w:val="00CF6D36"/>
    <w:rsid w:val="00D05A5E"/>
    <w:rsid w:val="00D44F08"/>
    <w:rsid w:val="00D653F1"/>
    <w:rsid w:val="00D730FD"/>
    <w:rsid w:val="00D76EBA"/>
    <w:rsid w:val="00D93D47"/>
    <w:rsid w:val="00DB04AA"/>
    <w:rsid w:val="00DB76FF"/>
    <w:rsid w:val="00DC2B43"/>
    <w:rsid w:val="00DD5D3F"/>
    <w:rsid w:val="00DD5D7D"/>
    <w:rsid w:val="00DE63DB"/>
    <w:rsid w:val="00DE7CFC"/>
    <w:rsid w:val="00E01A83"/>
    <w:rsid w:val="00E176C6"/>
    <w:rsid w:val="00E42C70"/>
    <w:rsid w:val="00E46648"/>
    <w:rsid w:val="00E51EF2"/>
    <w:rsid w:val="00E53825"/>
    <w:rsid w:val="00E61787"/>
    <w:rsid w:val="00E633FD"/>
    <w:rsid w:val="00E74542"/>
    <w:rsid w:val="00EC6783"/>
    <w:rsid w:val="00ED15B2"/>
    <w:rsid w:val="00EE4F4F"/>
    <w:rsid w:val="00EF2183"/>
    <w:rsid w:val="00EF50EA"/>
    <w:rsid w:val="00EF7B17"/>
    <w:rsid w:val="00F07303"/>
    <w:rsid w:val="00F10213"/>
    <w:rsid w:val="00F10868"/>
    <w:rsid w:val="00F27887"/>
    <w:rsid w:val="00F3537D"/>
    <w:rsid w:val="00F37751"/>
    <w:rsid w:val="00F42436"/>
    <w:rsid w:val="00F55029"/>
    <w:rsid w:val="00F62E9F"/>
    <w:rsid w:val="00F66E0E"/>
    <w:rsid w:val="00F66FA5"/>
    <w:rsid w:val="00F7063E"/>
    <w:rsid w:val="00F71C69"/>
    <w:rsid w:val="00F82891"/>
    <w:rsid w:val="00F83098"/>
    <w:rsid w:val="00F83997"/>
    <w:rsid w:val="00F92B74"/>
    <w:rsid w:val="00FA3762"/>
    <w:rsid w:val="00FA4286"/>
    <w:rsid w:val="00FA6F4E"/>
    <w:rsid w:val="00FB03CF"/>
    <w:rsid w:val="00FB1909"/>
    <w:rsid w:val="00FF1580"/>
    <w:rsid w:val="109F1EAB"/>
    <w:rsid w:val="17B35B92"/>
    <w:rsid w:val="19A0218D"/>
    <w:rsid w:val="2E5A3593"/>
    <w:rsid w:val="34B25775"/>
    <w:rsid w:val="4BA96794"/>
    <w:rsid w:val="5AA13AED"/>
    <w:rsid w:val="65EE5BF2"/>
    <w:rsid w:val="6F921F07"/>
    <w:rsid w:val="73B6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D2829"/>
  <w15:docId w15:val="{697E5FBA-8EC3-4F99-9C30-0A211B74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customStyle="1" w:styleId="a5">
    <w:name w:val="页眉 字符"/>
    <w:basedOn w:val="a0"/>
    <w:link w:val="a4"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rFonts w:ascii="宋体" w:hAnsi="宋体" w:cs="宋体"/>
      <w:b/>
      <w:bCs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hAnsi="宋体" w:cs="宋体"/>
      <w:b/>
      <w:bCs/>
      <w:sz w:val="24"/>
      <w:szCs w:val="24"/>
    </w:rPr>
  </w:style>
  <w:style w:type="character" w:customStyle="1" w:styleId="font16">
    <w:name w:val="font_16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丁峰</dc:creator>
  <cp:lastModifiedBy>admin</cp:lastModifiedBy>
  <cp:revision>209</cp:revision>
  <dcterms:created xsi:type="dcterms:W3CDTF">2021-03-16T08:22:00Z</dcterms:created>
  <dcterms:modified xsi:type="dcterms:W3CDTF">2022-06-27T01:35:00Z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C0933BAC1DA74798832ADDB17C4FEA14</vt:lpwstr>
  </property>
</Properties>
</file>